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w:t>
      </w:r>
      <w:r>
        <w:rPr>
          <w:rFonts w:ascii="Times New Roman" w:hAnsi="Times New Roman"/>
          <w:szCs w:val="28"/>
          <w:lang w:val="en-US"/>
        </w:rPr>
        <w:t>T</w:t>
      </w:r>
      <w:r>
        <w:rPr>
          <w:rFonts w:ascii="Times New Roman" w:hAnsi="Times New Roman"/>
          <w:b w:val="0"/>
          <w:bCs w:val="0"/>
          <w:sz w:val="28"/>
          <w:szCs w:val="28"/>
        </w:rPr>
        <w:t>hiết kế trang phục trên m</w:t>
      </w:r>
      <w:r>
        <w:rPr>
          <w:rFonts w:ascii="Times New Roman" w:hAnsi="Times New Roman"/>
          <w:b w:val="0"/>
          <w:bCs w:val="0"/>
          <w:sz w:val="28"/>
          <w:szCs w:val="28"/>
          <w:lang w:val="en-US"/>
        </w:rPr>
        <w:t>a</w:t>
      </w:r>
      <w:r>
        <w:rPr>
          <w:rFonts w:ascii="Times New Roman" w:hAnsi="Times New Roman"/>
          <w:b w:val="0"/>
          <w:bCs w:val="0"/>
          <w:sz w:val="28"/>
          <w:szCs w:val="28"/>
        </w:rPr>
        <w:t>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45</w:t>
      </w:r>
      <w:r>
        <w:rPr>
          <w:rFonts w:ascii="Times New Roman" w:hAnsi="Times New Roman"/>
          <w:bCs/>
          <w:szCs w:val="28"/>
          <w:lang w:val="pt-BR"/>
        </w:rPr>
        <w:t xml:space="preserve"> giờ; (Lý thuyết: </w:t>
      </w:r>
      <w:r>
        <w:rPr>
          <w:rFonts w:ascii="Times New Roman" w:hAnsi="Times New Roman"/>
          <w:bCs/>
          <w:szCs w:val="28"/>
          <w:lang w:val="en-US"/>
        </w:rPr>
        <w:t>43</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2</w:t>
      </w:r>
      <w:r>
        <w:rPr>
          <w:rFonts w:ascii="Times New Roman" w:hAnsi="Times New Roman"/>
          <w:bCs/>
          <w:szCs w:val="28"/>
          <w:lang w:val="pt-BR"/>
        </w:rPr>
        <w:t xml:space="preserve"> 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7</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line="240" w:lineRule="auto"/>
              <w:rPr>
                <w:rFonts w:ascii="Times New Roman" w:hAnsi="Times New Roman"/>
                <w:szCs w:val="28"/>
                <w:lang w:val="en-US"/>
              </w:rPr>
            </w:pPr>
            <w:r>
              <w:rPr>
                <w:rFonts w:ascii="Times New Roman" w:hAnsi="Times New Roman"/>
                <w:szCs w:val="28"/>
                <w:lang w:val="en-US"/>
              </w:rPr>
              <w:t>8</w:t>
            </w:r>
          </w:p>
          <w:p>
            <w:pPr>
              <w:spacing w:before="120" w:line="360" w:lineRule="auto"/>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pen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không đối xứng</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7: Thiết kế váy không đối xứng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không đối xứng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8: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1</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45</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43</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Thiết kế áo có pen không đối xứng</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áo có pen </w:t>
      </w:r>
      <w:r>
        <w:rPr>
          <w:rFonts w:ascii="Times New Roman" w:hAnsi="Times New Roman"/>
          <w:b w:val="0"/>
          <w:bCs w:val="0"/>
          <w:szCs w:val="28"/>
          <w:lang w:val="en-US"/>
        </w:rPr>
        <w:t>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7</w:t>
      </w:r>
      <w:r>
        <w:rPr>
          <w:rFonts w:ascii="Times New Roman" w:hAnsi="Times New Roman"/>
          <w:b/>
          <w:szCs w:val="28"/>
          <w:lang w:val="sv-SE"/>
        </w:rPr>
        <w:t xml:space="preserve">: </w:t>
      </w:r>
      <w:r>
        <w:rPr>
          <w:rFonts w:ascii="Times New Roman" w:hAnsi="Times New Roman"/>
          <w:b/>
          <w:bCs/>
          <w:szCs w:val="28"/>
          <w:lang w:val="en-US"/>
        </w:rPr>
        <w:t xml:space="preserve">Thiết kế </w:t>
      </w:r>
      <w:r>
        <w:rPr>
          <w:rFonts w:ascii="Times New Roman" w:hAnsi="Times New Roman"/>
          <w:iCs/>
          <w:szCs w:val="28"/>
          <w:lang w:val="en-US"/>
        </w:rPr>
        <w:t>v</w:t>
      </w:r>
      <w:r>
        <w:rPr>
          <w:rFonts w:ascii="Times New Roman" w:hAnsi="Times New Roman"/>
          <w:b/>
          <w:bCs/>
          <w:iCs/>
          <w:szCs w:val="28"/>
          <w:lang w:val="en-US"/>
        </w:rPr>
        <w:t>áy không đối xứng</w:t>
      </w:r>
      <w:r>
        <w:rPr>
          <w:rFonts w:ascii="Times New Roman" w:hAnsi="Times New Roman"/>
          <w:b/>
          <w:bCs/>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5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váy không đối xứng.</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 xml:space="preserve">2.2. Thiết kế </w:t>
      </w:r>
      <w:r>
        <w:rPr>
          <w:rFonts w:ascii="Times New Roman" w:hAnsi="Times New Roman"/>
          <w:iCs/>
          <w:szCs w:val="28"/>
          <w:lang w:val="en-US"/>
        </w:rPr>
        <w:t>váy không đối xứng</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8</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jc w:val="both"/>
        <w:rPr>
          <w:rFonts w:ascii="Times New Roman" w:hAnsi="Times New Roman"/>
          <w:szCs w:val="28"/>
          <w:lang w:val="pt-BR"/>
        </w:rPr>
      </w:pPr>
      <w:r>
        <w:rPr>
          <w:rFonts w:ascii="Times New Roman" w:hAnsi="Times New Roman"/>
          <w:szCs w:val="28"/>
          <w:lang w:val="en-US"/>
        </w:rPr>
        <w:t xml:space="preserve">    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 xml:space="preserve">Sinh viên Cao đẳng ngành </w:t>
      </w:r>
      <w:bookmarkStart w:id="0" w:name="_GoBack"/>
      <w:r>
        <w:rPr>
          <w:rFonts w:hint="default" w:ascii="Times New Roman" w:hAnsi="Times New Roman" w:cs="Times New Roman"/>
          <w:sz w:val="28"/>
          <w:szCs w:val="28"/>
          <w:lang w:val="en-US"/>
        </w:rPr>
        <w:t>Kinh tế gia đình</w:t>
      </w:r>
      <w:r>
        <w:rPr>
          <w:rFonts w:hint="default" w:ascii="Times New Roman" w:hAnsi="Times New Roman" w:cs="Times New Roman"/>
          <w:sz w:val="26"/>
          <w:szCs w:val="26"/>
          <w:lang w:val="en-US"/>
        </w:rPr>
        <w:t>.</w:t>
      </w:r>
      <w:bookmarkEnd w:id="0"/>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8A62E3"/>
    <w:rsid w:val="1B2F3D10"/>
    <w:rsid w:val="25F54A50"/>
    <w:rsid w:val="2A326E1A"/>
    <w:rsid w:val="2C1B6AAB"/>
    <w:rsid w:val="47594B60"/>
    <w:rsid w:val="4D24455E"/>
    <w:rsid w:val="51C73562"/>
    <w:rsid w:val="573D3BFD"/>
    <w:rsid w:val="65EB699B"/>
    <w:rsid w:val="65EE4DA3"/>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qFormat/>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2017-04-27T23:07:04Z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